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F4CA" w14:textId="77777777" w:rsidR="008F6855" w:rsidRPr="00826359" w:rsidRDefault="008F6855" w:rsidP="008F6855">
      <w:pPr>
        <w:pStyle w:val="StandardWeb"/>
        <w:rPr>
          <w:rFonts w:ascii="Calibri" w:hAnsi="Calibri" w:cs="Calibri"/>
          <w:b/>
          <w:bCs/>
          <w:sz w:val="32"/>
          <w:szCs w:val="32"/>
        </w:rPr>
      </w:pPr>
      <w:r w:rsidRPr="00826359">
        <w:rPr>
          <w:rFonts w:ascii="Calibri" w:hAnsi="Calibri" w:cs="Calibri"/>
          <w:b/>
          <w:bCs/>
          <w:sz w:val="32"/>
          <w:szCs w:val="32"/>
        </w:rPr>
        <w:t>Protokoll über das Krankenrückkehrgespräch vom ...</w:t>
      </w:r>
    </w:p>
    <w:p w14:paraId="7DCCA3D8" w14:textId="77777777" w:rsidR="007A127E" w:rsidRPr="007A127E" w:rsidRDefault="008F6855" w:rsidP="008F6855">
      <w:pPr>
        <w:pStyle w:val="StandardWeb"/>
        <w:rPr>
          <w:rFonts w:ascii="Calibri" w:hAnsi="Calibri" w:cs="Calibri"/>
          <w:b/>
          <w:bCs/>
        </w:rPr>
      </w:pPr>
      <w:r w:rsidRPr="007A127E">
        <w:rPr>
          <w:rFonts w:ascii="Calibri" w:hAnsi="Calibri" w:cs="Calibri"/>
          <w:b/>
          <w:bCs/>
        </w:rPr>
        <w:t>Protokoll über das Krankenrückkehrgespräch zwischen</w:t>
      </w:r>
      <w:r w:rsidR="007A127E" w:rsidRPr="007A127E">
        <w:rPr>
          <w:rFonts w:ascii="Calibri" w:hAnsi="Calibri" w:cs="Calibri"/>
          <w:b/>
          <w:bCs/>
        </w:rPr>
        <w:t xml:space="preserve"> </w:t>
      </w:r>
    </w:p>
    <w:p w14:paraId="7EAE8DDF" w14:textId="339BDF27" w:rsidR="008F6855" w:rsidRPr="007A127E" w:rsidRDefault="008F6855" w:rsidP="008F6855">
      <w:pPr>
        <w:pStyle w:val="StandardWeb"/>
        <w:rPr>
          <w:rFonts w:ascii="Calibri" w:hAnsi="Calibri" w:cs="Calibri"/>
          <w:b/>
          <w:bCs/>
        </w:rPr>
      </w:pPr>
      <w:r w:rsidRPr="007A127E">
        <w:rPr>
          <w:rFonts w:ascii="Calibri" w:hAnsi="Calibri" w:cs="Calibri"/>
          <w:b/>
          <w:bCs/>
        </w:rPr>
        <w:t>Arbeitnehmer Frank Jung und Dienststellenleitung Frau Meier</w:t>
      </w:r>
    </w:p>
    <w:p w14:paraId="09858F76" w14:textId="77777777" w:rsidR="008F6855" w:rsidRPr="00826359" w:rsidRDefault="008F6855" w:rsidP="008F6855">
      <w:pPr>
        <w:pStyle w:val="StandardWeb"/>
        <w:rPr>
          <w:rFonts w:ascii="Calibri" w:hAnsi="Calibri" w:cs="Calibri"/>
        </w:rPr>
      </w:pPr>
      <w:r w:rsidRPr="00826359">
        <w:rPr>
          <w:rFonts w:ascii="Calibri" w:hAnsi="Calibri" w:cs="Calibri"/>
        </w:rPr>
        <w:t>Am 15.02.2024 von 15:00 Uhr bis 17:00 Uhr führten Herr Jung und Frau Meier ein Krankenrückkehrgespräch.</w:t>
      </w:r>
    </w:p>
    <w:p w14:paraId="63DD67A0" w14:textId="77777777" w:rsidR="008F6855" w:rsidRPr="00826359" w:rsidRDefault="008F6855" w:rsidP="008F6855">
      <w:pPr>
        <w:pStyle w:val="StandardWeb"/>
        <w:rPr>
          <w:rFonts w:ascii="Calibri" w:hAnsi="Calibri" w:cs="Calibri"/>
        </w:rPr>
      </w:pPr>
      <w:r w:rsidRPr="007A127E">
        <w:rPr>
          <w:rFonts w:ascii="Calibri" w:hAnsi="Calibri" w:cs="Calibri"/>
          <w:b/>
          <w:bCs/>
        </w:rPr>
        <w:t>Name des betroffenen Arbeiternehmers</w:t>
      </w:r>
      <w:r w:rsidRPr="00826359">
        <w:rPr>
          <w:rFonts w:ascii="Calibri" w:hAnsi="Calibri" w:cs="Calibri"/>
        </w:rPr>
        <w:t xml:space="preserve">: Frank Jung </w:t>
      </w:r>
    </w:p>
    <w:p w14:paraId="3FDD4316" w14:textId="77777777" w:rsidR="008F6855" w:rsidRPr="00826359" w:rsidRDefault="008F6855" w:rsidP="008F6855">
      <w:pPr>
        <w:pStyle w:val="StandardWeb"/>
        <w:rPr>
          <w:rFonts w:ascii="Calibri" w:hAnsi="Calibri" w:cs="Calibri"/>
        </w:rPr>
      </w:pPr>
      <w:r w:rsidRPr="007A127E">
        <w:rPr>
          <w:rFonts w:ascii="Calibri" w:hAnsi="Calibri" w:cs="Calibri"/>
          <w:b/>
          <w:bCs/>
        </w:rPr>
        <w:t>Abteilung</w:t>
      </w:r>
      <w:r w:rsidRPr="00826359">
        <w:rPr>
          <w:rFonts w:ascii="Calibri" w:hAnsi="Calibri" w:cs="Calibri"/>
        </w:rPr>
        <w:t>: städtische Verkehrsbetriebe / Busfahrer</w:t>
      </w:r>
    </w:p>
    <w:p w14:paraId="2663744B" w14:textId="77777777" w:rsidR="008F6855" w:rsidRPr="00826359" w:rsidRDefault="008F6855" w:rsidP="008F6855">
      <w:pPr>
        <w:pStyle w:val="StandardWeb"/>
        <w:rPr>
          <w:rFonts w:ascii="Calibri" w:hAnsi="Calibri" w:cs="Calibri"/>
        </w:rPr>
      </w:pPr>
      <w:r w:rsidRPr="007A127E">
        <w:rPr>
          <w:rFonts w:ascii="Calibri" w:hAnsi="Calibri" w:cs="Calibri"/>
          <w:b/>
          <w:bCs/>
        </w:rPr>
        <w:t>Anlass des Gesprächs</w:t>
      </w:r>
      <w:r w:rsidRPr="00826359">
        <w:rPr>
          <w:rFonts w:ascii="Calibri" w:hAnsi="Calibri" w:cs="Calibri"/>
        </w:rPr>
        <w:t xml:space="preserve">: 60 Krankheitstage </w:t>
      </w:r>
      <w:proofErr w:type="gramStart"/>
      <w:r w:rsidRPr="00826359">
        <w:rPr>
          <w:rFonts w:ascii="Calibri" w:hAnsi="Calibri" w:cs="Calibri"/>
        </w:rPr>
        <w:t>in 2023</w:t>
      </w:r>
      <w:proofErr w:type="gramEnd"/>
      <w:r w:rsidRPr="00826359">
        <w:rPr>
          <w:rFonts w:ascii="Calibri" w:hAnsi="Calibri" w:cs="Calibri"/>
        </w:rPr>
        <w:t xml:space="preserve"> und 15 in 2024</w:t>
      </w:r>
    </w:p>
    <w:p w14:paraId="507117CB" w14:textId="77777777" w:rsidR="008F6855" w:rsidRPr="00826359" w:rsidRDefault="008F6855" w:rsidP="008F6855">
      <w:pPr>
        <w:pStyle w:val="StandardWeb"/>
        <w:rPr>
          <w:rFonts w:ascii="Calibri" w:hAnsi="Calibri" w:cs="Calibri"/>
        </w:rPr>
      </w:pPr>
      <w:r w:rsidRPr="007A127E">
        <w:rPr>
          <w:rFonts w:ascii="Calibri" w:hAnsi="Calibri" w:cs="Calibri"/>
          <w:b/>
          <w:bCs/>
        </w:rPr>
        <w:t>Grund hierfür nach Ansicht des Arbeitnehmers</w:t>
      </w:r>
      <w:r w:rsidRPr="00826359">
        <w:rPr>
          <w:rFonts w:ascii="Calibri" w:hAnsi="Calibri" w:cs="Calibri"/>
        </w:rPr>
        <w:t>: Arbeitsverdichtung und Schichtarbeit</w:t>
      </w:r>
    </w:p>
    <w:p w14:paraId="1DAAA994" w14:textId="77777777" w:rsidR="008F6855" w:rsidRPr="00826359" w:rsidRDefault="008F6855" w:rsidP="008F6855">
      <w:pPr>
        <w:pStyle w:val="StandardWeb"/>
        <w:rPr>
          <w:rFonts w:ascii="Calibri" w:hAnsi="Calibri" w:cs="Calibri"/>
        </w:rPr>
      </w:pPr>
      <w:r w:rsidRPr="007A127E">
        <w:rPr>
          <w:rFonts w:ascii="Calibri" w:hAnsi="Calibri" w:cs="Calibri"/>
          <w:b/>
          <w:bCs/>
        </w:rPr>
        <w:t>Lösungsmöglichkeiten nach Ansicht des Arbeitnehmers</w:t>
      </w:r>
      <w:r w:rsidRPr="00826359">
        <w:rPr>
          <w:rFonts w:ascii="Calibri" w:hAnsi="Calibri" w:cs="Calibri"/>
        </w:rPr>
        <w:t>: längere Rotationsblöcke bei der Schichtarbeit, Entlastung durch Einstellung zumindest von Aushilfen in Stoßzeiten (Ostern und Weihnachten, Schulferien allgemein)</w:t>
      </w:r>
    </w:p>
    <w:p w14:paraId="37385CA5" w14:textId="77777777" w:rsidR="008F6855" w:rsidRPr="00826359" w:rsidRDefault="008F6855" w:rsidP="008F6855">
      <w:pPr>
        <w:pStyle w:val="StandardWeb"/>
        <w:rPr>
          <w:rFonts w:ascii="Calibri" w:hAnsi="Calibri" w:cs="Calibri"/>
        </w:rPr>
      </w:pPr>
      <w:r w:rsidRPr="007A127E">
        <w:rPr>
          <w:rFonts w:ascii="Calibri" w:hAnsi="Calibri" w:cs="Calibri"/>
          <w:b/>
          <w:bCs/>
        </w:rPr>
        <w:t>Gegenmaßnahmen</w:t>
      </w:r>
      <w:r w:rsidRPr="00826359">
        <w:rPr>
          <w:rFonts w:ascii="Calibri" w:hAnsi="Calibri" w:cs="Calibri"/>
        </w:rPr>
        <w:t>: Vorschläge des Arbeitnehmers werden aufgegriffen, zusätzlich Arbeitsplatz- und Gefährdungsanalyse durch Personalrat und Sifa</w:t>
      </w:r>
    </w:p>
    <w:p w14:paraId="08470388" w14:textId="77777777" w:rsidR="008F6855" w:rsidRPr="00826359" w:rsidRDefault="008F6855" w:rsidP="008F6855">
      <w:pPr>
        <w:pStyle w:val="StandardWeb"/>
        <w:rPr>
          <w:rFonts w:ascii="Calibri" w:hAnsi="Calibri" w:cs="Calibri"/>
        </w:rPr>
      </w:pPr>
      <w:r w:rsidRPr="007A127E">
        <w:rPr>
          <w:rFonts w:ascii="Calibri" w:hAnsi="Calibri" w:cs="Calibri"/>
          <w:b/>
          <w:bCs/>
        </w:rPr>
        <w:t>Erneuter Gesprächstermin:</w:t>
      </w:r>
      <w:r w:rsidRPr="00826359">
        <w:rPr>
          <w:rFonts w:ascii="Calibri" w:hAnsi="Calibri" w:cs="Calibri"/>
        </w:rPr>
        <w:t xml:space="preserve"> am 30.04.2024 um 14 Uhr</w:t>
      </w:r>
    </w:p>
    <w:p w14:paraId="275F26DD" w14:textId="77777777" w:rsidR="008F6855" w:rsidRPr="00826359" w:rsidRDefault="008F6855" w:rsidP="008F6855">
      <w:pPr>
        <w:pStyle w:val="StandardWeb"/>
        <w:rPr>
          <w:rFonts w:ascii="Calibri" w:hAnsi="Calibri" w:cs="Calibri"/>
        </w:rPr>
      </w:pPr>
      <w:r w:rsidRPr="007A127E">
        <w:rPr>
          <w:rFonts w:ascii="Calibri" w:hAnsi="Calibri" w:cs="Calibri"/>
          <w:b/>
          <w:bCs/>
        </w:rPr>
        <w:t>Thema</w:t>
      </w:r>
      <w:r w:rsidRPr="00826359">
        <w:rPr>
          <w:rFonts w:ascii="Calibri" w:hAnsi="Calibri" w:cs="Calibri"/>
        </w:rPr>
        <w:t>: Ergebnis der Arbeitsplatzanalyse; Prüfung eventueller weiterer Maßnahmen</w:t>
      </w:r>
    </w:p>
    <w:p w14:paraId="0862B771" w14:textId="77777777" w:rsidR="008F6855" w:rsidRPr="00826359" w:rsidRDefault="008F6855" w:rsidP="008F6855">
      <w:pPr>
        <w:pStyle w:val="StandardWeb"/>
        <w:rPr>
          <w:rFonts w:ascii="Calibri" w:hAnsi="Calibri" w:cs="Calibri"/>
        </w:rPr>
      </w:pPr>
      <w:r w:rsidRPr="007A127E">
        <w:rPr>
          <w:rFonts w:ascii="Calibri" w:hAnsi="Calibri" w:cs="Calibri"/>
          <w:b/>
          <w:bCs/>
        </w:rPr>
        <w:t>Ergänzungen</w:t>
      </w:r>
      <w:r w:rsidRPr="00826359">
        <w:rPr>
          <w:rFonts w:ascii="Calibri" w:hAnsi="Calibri" w:cs="Calibri"/>
        </w:rPr>
        <w:t>: Der Mitarbeiter berichtete – auf freiwilliger Basis –, dass die Arbeitsunfähigkeit auch mit seiner Scheidung zusammenhängt, der Dienstherr ihm hier aber nicht helfen kann.</w:t>
      </w:r>
    </w:p>
    <w:p w14:paraId="4E2424A5" w14:textId="77777777" w:rsidR="008F6855" w:rsidRDefault="008F6855" w:rsidP="008F6855">
      <w:pPr>
        <w:pStyle w:val="StandardWeb"/>
        <w:rPr>
          <w:rFonts w:ascii="Calibri" w:hAnsi="Calibri" w:cs="Calibri"/>
        </w:rPr>
      </w:pPr>
      <w:r w:rsidRPr="00826359">
        <w:rPr>
          <w:rFonts w:ascii="Calibri" w:hAnsi="Calibri" w:cs="Calibri"/>
        </w:rPr>
        <w:t>Der Dienstherr äußert sein Verständnis und sichert absolutes Stillschweigen zu.</w:t>
      </w:r>
    </w:p>
    <w:p w14:paraId="07839F95" w14:textId="77777777" w:rsidR="007A127E" w:rsidRDefault="007A127E" w:rsidP="008F6855">
      <w:pPr>
        <w:pStyle w:val="StandardWeb"/>
        <w:rPr>
          <w:rFonts w:ascii="Calibri" w:hAnsi="Calibri" w:cs="Calibri"/>
        </w:rPr>
      </w:pPr>
    </w:p>
    <w:p w14:paraId="2EB26C8F" w14:textId="5A9A13CE" w:rsidR="007A127E" w:rsidRPr="00826359" w:rsidRDefault="007A127E" w:rsidP="008F6855">
      <w:pPr>
        <w:pStyle w:val="StandardWeb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</w:t>
      </w:r>
    </w:p>
    <w:p w14:paraId="5B9EA96D" w14:textId="77777777" w:rsidR="008F6855" w:rsidRPr="00826359" w:rsidRDefault="008F6855" w:rsidP="008F6855">
      <w:pPr>
        <w:pStyle w:val="StandardWeb"/>
        <w:rPr>
          <w:rFonts w:ascii="Calibri" w:hAnsi="Calibri" w:cs="Calibri"/>
        </w:rPr>
      </w:pPr>
      <w:r w:rsidRPr="00826359">
        <w:rPr>
          <w:rFonts w:ascii="Calibri" w:hAnsi="Calibri" w:cs="Calibri"/>
        </w:rPr>
        <w:t>Ort, Datum, Unterschriften</w:t>
      </w:r>
    </w:p>
    <w:p w14:paraId="585A68FF" w14:textId="77777777" w:rsidR="00987567" w:rsidRPr="00826359" w:rsidRDefault="00987567">
      <w:pPr>
        <w:rPr>
          <w:rFonts w:ascii="Calibri" w:hAnsi="Calibri" w:cs="Calibri"/>
        </w:rPr>
      </w:pPr>
    </w:p>
    <w:sectPr w:rsidR="00987567" w:rsidRPr="008263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855"/>
    <w:rsid w:val="004D243D"/>
    <w:rsid w:val="007A127E"/>
    <w:rsid w:val="00826359"/>
    <w:rsid w:val="008F6855"/>
    <w:rsid w:val="00987567"/>
    <w:rsid w:val="00F4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544F"/>
  <w15:chartTrackingRefBased/>
  <w15:docId w15:val="{52F99D01-9FEA-4D32-9A1E-CDE81C16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F6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F6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F68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F6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F68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F6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F6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F6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F6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F6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F6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F6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F685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F685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F685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F685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F685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F68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F6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F6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6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6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F6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F685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F685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F685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6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685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F6855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8F6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2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 - Anja Peters</dc:creator>
  <cp:keywords/>
  <dc:description/>
  <cp:lastModifiedBy>Melanie Steiner</cp:lastModifiedBy>
  <cp:revision>3</cp:revision>
  <dcterms:created xsi:type="dcterms:W3CDTF">2024-03-05T07:37:00Z</dcterms:created>
  <dcterms:modified xsi:type="dcterms:W3CDTF">2024-03-15T14:13:00Z</dcterms:modified>
</cp:coreProperties>
</file>