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36143" w14:textId="6F17079C" w:rsidR="00146CE5" w:rsidRPr="00AC263C" w:rsidRDefault="00146CE5" w:rsidP="00146CE5">
      <w:pPr>
        <w:rPr>
          <w:b/>
          <w:sz w:val="32"/>
          <w:szCs w:val="32"/>
        </w:rPr>
      </w:pPr>
      <w:r w:rsidRPr="00AC263C">
        <w:rPr>
          <w:b/>
          <w:sz w:val="32"/>
          <w:szCs w:val="32"/>
        </w:rPr>
        <w:t xml:space="preserve">Checkliste: </w:t>
      </w:r>
      <w:r w:rsidR="00AC263C" w:rsidRPr="00AC263C">
        <w:rPr>
          <w:b/>
          <w:sz w:val="32"/>
          <w:szCs w:val="32"/>
        </w:rPr>
        <w:t>Diese Finanzhilfen kann Ihr Dienstherr im Einzelnen beanspruchen</w:t>
      </w:r>
    </w:p>
    <w:p w14:paraId="2393FD61" w14:textId="77777777" w:rsidR="00146CE5" w:rsidRPr="00146CE5" w:rsidRDefault="00146CE5" w:rsidP="00146CE5">
      <w:pPr>
        <w:rPr>
          <w:b/>
        </w:rPr>
      </w:pPr>
    </w:p>
    <w:tbl>
      <w:tblPr>
        <w:tblStyle w:val="Tabellenraster"/>
        <w:tblW w:w="0" w:type="auto"/>
        <w:tblLook w:val="04A0" w:firstRow="1" w:lastRow="0" w:firstColumn="1" w:lastColumn="0" w:noHBand="0" w:noVBand="1"/>
      </w:tblPr>
      <w:tblGrid>
        <w:gridCol w:w="8315"/>
        <w:gridCol w:w="747"/>
      </w:tblGrid>
      <w:tr w:rsidR="00146CE5" w:rsidRPr="00146CE5" w14:paraId="08BD431A" w14:textId="77777777" w:rsidTr="00117335">
        <w:tc>
          <w:tcPr>
            <w:tcW w:w="8355" w:type="dxa"/>
          </w:tcPr>
          <w:p w14:paraId="3AA73D34" w14:textId="77777777" w:rsidR="00146CE5" w:rsidRPr="00146CE5" w:rsidRDefault="00146CE5" w:rsidP="00146CE5">
            <w:pPr>
              <w:rPr>
                <w:b/>
              </w:rPr>
            </w:pPr>
            <w:r w:rsidRPr="00146CE5">
              <w:rPr>
                <w:b/>
              </w:rPr>
              <w:t>Neuer Arbeitsplatz …</w:t>
            </w:r>
          </w:p>
        </w:tc>
        <w:tc>
          <w:tcPr>
            <w:tcW w:w="661" w:type="dxa"/>
          </w:tcPr>
          <w:p w14:paraId="3CE3C304" w14:textId="77777777" w:rsidR="00146CE5" w:rsidRPr="00146CE5" w:rsidRDefault="00146CE5" w:rsidP="00146CE5">
            <w:pPr>
              <w:rPr>
                <w:b/>
              </w:rPr>
            </w:pPr>
            <w:r w:rsidRPr="00146CE5">
              <w:rPr>
                <w:b/>
              </w:rPr>
              <w:t>Liegt vor</w:t>
            </w:r>
          </w:p>
        </w:tc>
      </w:tr>
      <w:tr w:rsidR="00146CE5" w:rsidRPr="00146CE5" w14:paraId="66515F81" w14:textId="77777777" w:rsidTr="00117335">
        <w:tc>
          <w:tcPr>
            <w:tcW w:w="8355" w:type="dxa"/>
          </w:tcPr>
          <w:p w14:paraId="5FC3FD55" w14:textId="77777777" w:rsidR="00146CE5" w:rsidRPr="00146CE5" w:rsidRDefault="00146CE5" w:rsidP="00146CE5">
            <w:pPr>
              <w:rPr>
                <w:bCs/>
              </w:rPr>
            </w:pPr>
            <w:r w:rsidRPr="00146CE5">
              <w:rPr>
                <w:bCs/>
              </w:rPr>
              <w:t xml:space="preserve">… </w:t>
            </w:r>
            <w:r w:rsidRPr="00146CE5">
              <w:rPr>
                <w:b/>
              </w:rPr>
              <w:t>über die Beschäftigungspflicht hinaus:</w:t>
            </w:r>
          </w:p>
          <w:p w14:paraId="7CDA8B41" w14:textId="654B3CC2" w:rsidR="00146CE5" w:rsidRPr="00146CE5" w:rsidRDefault="00146CE5" w:rsidP="00146CE5">
            <w:pPr>
              <w:rPr>
                <w:bCs/>
              </w:rPr>
            </w:pPr>
            <w:r w:rsidRPr="00146CE5">
              <w:rPr>
                <w:bCs/>
              </w:rPr>
              <w:t xml:space="preserve">Für die Schaffung eines neuen, erforderlichenfalls behinderungsgerecht ausgestatteten Arbeitsplatzes für schwerbehinderte Menschen, die Ihr </w:t>
            </w:r>
            <w:r w:rsidR="00234ACA">
              <w:rPr>
                <w:bCs/>
              </w:rPr>
              <w:t>Dienstherr</w:t>
            </w:r>
            <w:r w:rsidRPr="00146CE5">
              <w:rPr>
                <w:bCs/>
              </w:rPr>
              <w:t xml:space="preserve"> ohne Beschäftigungspflicht oder über die Beschäftigungspflicht hinaus einstellt (§ 154 SGB IX in Verbindung mit § 15 SchwbAV). </w:t>
            </w:r>
          </w:p>
        </w:tc>
        <w:tc>
          <w:tcPr>
            <w:tcW w:w="661" w:type="dxa"/>
          </w:tcPr>
          <w:p w14:paraId="671D3399" w14:textId="77777777" w:rsidR="00146CE5" w:rsidRPr="00146CE5" w:rsidRDefault="00146CE5" w:rsidP="00146CE5">
            <w:pPr>
              <w:rPr>
                <w:bCs/>
              </w:rPr>
            </w:pPr>
          </w:p>
        </w:tc>
      </w:tr>
      <w:tr w:rsidR="00146CE5" w:rsidRPr="00146CE5" w14:paraId="6A029900" w14:textId="77777777" w:rsidTr="00117335">
        <w:tc>
          <w:tcPr>
            <w:tcW w:w="8355" w:type="dxa"/>
          </w:tcPr>
          <w:p w14:paraId="5AC9B96B" w14:textId="77777777" w:rsidR="00146CE5" w:rsidRPr="00146CE5" w:rsidRDefault="00146CE5" w:rsidP="00146CE5">
            <w:pPr>
              <w:rPr>
                <w:bCs/>
              </w:rPr>
            </w:pPr>
            <w:r w:rsidRPr="00146CE5">
              <w:rPr>
                <w:bCs/>
              </w:rPr>
              <w:t xml:space="preserve">… </w:t>
            </w:r>
            <w:r w:rsidRPr="00146CE5">
              <w:rPr>
                <w:b/>
              </w:rPr>
              <w:t>für besonders betroffene schwerbehinderte Menschen:</w:t>
            </w:r>
          </w:p>
          <w:p w14:paraId="07DB2ABF" w14:textId="77777777" w:rsidR="00146CE5" w:rsidRPr="00146CE5" w:rsidRDefault="00146CE5" w:rsidP="00146CE5">
            <w:pPr>
              <w:rPr>
                <w:bCs/>
              </w:rPr>
            </w:pPr>
            <w:r w:rsidRPr="00146CE5">
              <w:rPr>
                <w:bCs/>
              </w:rPr>
              <w:t>Für die Schaffung eines neuen, erforderlichenfalls behinderungsgerecht ausgestatteten Arbeitsplatzes für besonders (nach Art und Schwere der Behinderung) betroffene schwerbehinderte Menschen (§ 155 SGB IX).</w:t>
            </w:r>
          </w:p>
        </w:tc>
        <w:tc>
          <w:tcPr>
            <w:tcW w:w="661" w:type="dxa"/>
          </w:tcPr>
          <w:p w14:paraId="7E0391F0" w14:textId="77777777" w:rsidR="00146CE5" w:rsidRPr="00146CE5" w:rsidRDefault="00146CE5" w:rsidP="00146CE5">
            <w:pPr>
              <w:rPr>
                <w:bCs/>
              </w:rPr>
            </w:pPr>
          </w:p>
        </w:tc>
      </w:tr>
      <w:tr w:rsidR="00146CE5" w:rsidRPr="00146CE5" w14:paraId="6EED3BF4" w14:textId="77777777" w:rsidTr="00117335">
        <w:tc>
          <w:tcPr>
            <w:tcW w:w="8355" w:type="dxa"/>
          </w:tcPr>
          <w:p w14:paraId="00B475BD" w14:textId="77777777" w:rsidR="00146CE5" w:rsidRPr="00146CE5" w:rsidRDefault="00146CE5" w:rsidP="00146CE5">
            <w:pPr>
              <w:rPr>
                <w:bCs/>
              </w:rPr>
            </w:pPr>
            <w:r w:rsidRPr="00146CE5">
              <w:rPr>
                <w:bCs/>
              </w:rPr>
              <w:t xml:space="preserve">… </w:t>
            </w:r>
            <w:r w:rsidRPr="00146CE5">
              <w:rPr>
                <w:b/>
              </w:rPr>
              <w:t>für langzeitarbeitslose schwerbehinderte Menschen:</w:t>
            </w:r>
          </w:p>
          <w:p w14:paraId="261573E2" w14:textId="3ABBFAE5" w:rsidR="00146CE5" w:rsidRPr="00146CE5" w:rsidRDefault="00146CE5" w:rsidP="00146CE5">
            <w:pPr>
              <w:rPr>
                <w:bCs/>
              </w:rPr>
            </w:pPr>
            <w:r w:rsidRPr="00146CE5">
              <w:rPr>
                <w:bCs/>
              </w:rPr>
              <w:t xml:space="preserve">Für die Schaffung eines neuen, erforderlichenfalls behinderungsgerecht ausgestatteten Arbeitsplatzes für schwerbehinderte Menschen, die Ihr </w:t>
            </w:r>
            <w:r w:rsidR="00234ACA">
              <w:rPr>
                <w:bCs/>
              </w:rPr>
              <w:t>Dienstherr</w:t>
            </w:r>
            <w:r w:rsidRPr="00146CE5">
              <w:rPr>
                <w:bCs/>
              </w:rPr>
              <w:t xml:space="preserve"> nach einer längerfristigen Arbeitslosigkeit von mehr als </w:t>
            </w:r>
            <w:r w:rsidR="000532BD">
              <w:rPr>
                <w:bCs/>
              </w:rPr>
              <w:t>12</w:t>
            </w:r>
            <w:r w:rsidRPr="00146CE5">
              <w:rPr>
                <w:bCs/>
              </w:rPr>
              <w:t xml:space="preserve"> Monaten einstellt.</w:t>
            </w:r>
          </w:p>
        </w:tc>
        <w:tc>
          <w:tcPr>
            <w:tcW w:w="661" w:type="dxa"/>
          </w:tcPr>
          <w:p w14:paraId="200B5CA0" w14:textId="77777777" w:rsidR="00146CE5" w:rsidRPr="00146CE5" w:rsidRDefault="00146CE5" w:rsidP="00146CE5">
            <w:pPr>
              <w:rPr>
                <w:bCs/>
              </w:rPr>
            </w:pPr>
          </w:p>
        </w:tc>
      </w:tr>
      <w:tr w:rsidR="00146CE5" w:rsidRPr="00146CE5" w14:paraId="2D61B12A" w14:textId="77777777" w:rsidTr="00117335">
        <w:tc>
          <w:tcPr>
            <w:tcW w:w="8355" w:type="dxa"/>
          </w:tcPr>
          <w:p w14:paraId="1E21EF53" w14:textId="77777777" w:rsidR="00146CE5" w:rsidRPr="00146CE5" w:rsidRDefault="00146CE5" w:rsidP="00146CE5">
            <w:pPr>
              <w:rPr>
                <w:bCs/>
              </w:rPr>
            </w:pPr>
            <w:r w:rsidRPr="00146CE5">
              <w:rPr>
                <w:bCs/>
              </w:rPr>
              <w:t xml:space="preserve">… </w:t>
            </w:r>
            <w:r w:rsidRPr="00146CE5">
              <w:rPr>
                <w:b/>
              </w:rPr>
              <w:t>anstatt einer Beschäftigung in einer Werkstatt für schwerbehinderte Menschen:</w:t>
            </w:r>
          </w:p>
          <w:p w14:paraId="16E6FF9F" w14:textId="443D9D4B" w:rsidR="00146CE5" w:rsidRPr="00146CE5" w:rsidRDefault="00146CE5" w:rsidP="00146CE5">
            <w:pPr>
              <w:rPr>
                <w:bCs/>
              </w:rPr>
            </w:pPr>
            <w:r w:rsidRPr="00146CE5">
              <w:rPr>
                <w:bCs/>
              </w:rPr>
              <w:t xml:space="preserve">Für die Schaffung eines neuen, erforderlichenfalls behinderungsgerecht ausgestatteten Arbeitsplatzes für schwerbehinderte Menschen, die Ihr </w:t>
            </w:r>
            <w:r w:rsidR="00234ACA">
              <w:rPr>
                <w:bCs/>
              </w:rPr>
              <w:t>Dienstherr</w:t>
            </w:r>
            <w:r w:rsidRPr="00146CE5">
              <w:rPr>
                <w:bCs/>
              </w:rPr>
              <w:t xml:space="preserve"> im Anschluss an eine Beschäftigung in einer anerkannten Werkstatt für behinderte Menschen einstellen will.</w:t>
            </w:r>
          </w:p>
        </w:tc>
        <w:tc>
          <w:tcPr>
            <w:tcW w:w="661" w:type="dxa"/>
          </w:tcPr>
          <w:p w14:paraId="36E940A4" w14:textId="77777777" w:rsidR="00146CE5" w:rsidRPr="00146CE5" w:rsidRDefault="00146CE5" w:rsidP="00146CE5">
            <w:pPr>
              <w:rPr>
                <w:bCs/>
              </w:rPr>
            </w:pPr>
          </w:p>
        </w:tc>
      </w:tr>
      <w:tr w:rsidR="00146CE5" w:rsidRPr="00146CE5" w14:paraId="30230081" w14:textId="77777777" w:rsidTr="00117335">
        <w:tc>
          <w:tcPr>
            <w:tcW w:w="8355" w:type="dxa"/>
          </w:tcPr>
          <w:p w14:paraId="17D66D14" w14:textId="77777777" w:rsidR="00146CE5" w:rsidRPr="00146CE5" w:rsidRDefault="00146CE5" w:rsidP="00146CE5">
            <w:pPr>
              <w:rPr>
                <w:bCs/>
              </w:rPr>
            </w:pPr>
            <w:r w:rsidRPr="00146CE5">
              <w:rPr>
                <w:bCs/>
              </w:rPr>
              <w:t xml:space="preserve">… </w:t>
            </w:r>
            <w:r w:rsidRPr="00146CE5">
              <w:rPr>
                <w:b/>
              </w:rPr>
              <w:t>anstatt einer Umsetzung im Rahmen von Maßnahmen der besonderen Fürsorge und Förderung:</w:t>
            </w:r>
          </w:p>
          <w:p w14:paraId="1823636C" w14:textId="77777777" w:rsidR="00146CE5" w:rsidRPr="00146CE5" w:rsidRDefault="00146CE5" w:rsidP="00146CE5">
            <w:pPr>
              <w:rPr>
                <w:bCs/>
              </w:rPr>
            </w:pPr>
            <w:r w:rsidRPr="00146CE5">
              <w:rPr>
                <w:bCs/>
              </w:rPr>
              <w:t>Für die Schaffung eines neuen, erforderlichenfalls behinderungsgerecht ausgestatteten Arbeitsplatzes für schwerbehinderte Menschen, die zur Durchführung von Maßnahmen der besonderen Fürsorge und Förderung auf einen neu zu schaffenden Arbeitsplatz umgesetzt werden sollen oder deren Beschäftigungsverhältnis ohne Umsetzung auf einen neu zu schaffenden Arbeitsplatz enden würde.</w:t>
            </w:r>
          </w:p>
        </w:tc>
        <w:tc>
          <w:tcPr>
            <w:tcW w:w="661" w:type="dxa"/>
          </w:tcPr>
          <w:p w14:paraId="20A9E0D5" w14:textId="77777777" w:rsidR="00146CE5" w:rsidRPr="00146CE5" w:rsidRDefault="00146CE5" w:rsidP="00146CE5">
            <w:pPr>
              <w:rPr>
                <w:bCs/>
              </w:rPr>
            </w:pPr>
          </w:p>
        </w:tc>
      </w:tr>
      <w:tr w:rsidR="00146CE5" w:rsidRPr="00146CE5" w14:paraId="6422FE9B" w14:textId="77777777" w:rsidTr="00117335">
        <w:tc>
          <w:tcPr>
            <w:tcW w:w="8355" w:type="dxa"/>
          </w:tcPr>
          <w:p w14:paraId="49D72663" w14:textId="77777777" w:rsidR="00146CE5" w:rsidRPr="00146CE5" w:rsidRDefault="00146CE5" w:rsidP="00146CE5">
            <w:pPr>
              <w:rPr>
                <w:b/>
              </w:rPr>
            </w:pPr>
            <w:r w:rsidRPr="00146CE5">
              <w:rPr>
                <w:b/>
              </w:rPr>
              <w:t>Neue Ausbildungsplätze:</w:t>
            </w:r>
          </w:p>
          <w:p w14:paraId="5DE86F6B" w14:textId="77777777" w:rsidR="00146CE5" w:rsidRPr="00146CE5" w:rsidRDefault="00146CE5" w:rsidP="00146CE5">
            <w:pPr>
              <w:rPr>
                <w:bCs/>
              </w:rPr>
            </w:pPr>
            <w:r w:rsidRPr="00146CE5">
              <w:rPr>
                <w:bCs/>
              </w:rPr>
              <w:t xml:space="preserve">Für die Schaffung neuer, erforderlichenfalls behinderungsgerecht ausgestatteter Ausbildungsplätze und Plätze zur sonstigen beruflichen Bildung für schwerbehinderte Menschen. </w:t>
            </w:r>
          </w:p>
        </w:tc>
        <w:tc>
          <w:tcPr>
            <w:tcW w:w="661" w:type="dxa"/>
          </w:tcPr>
          <w:p w14:paraId="39073257" w14:textId="77777777" w:rsidR="00146CE5" w:rsidRPr="00146CE5" w:rsidRDefault="00146CE5" w:rsidP="00146CE5">
            <w:pPr>
              <w:rPr>
                <w:bCs/>
              </w:rPr>
            </w:pPr>
          </w:p>
        </w:tc>
      </w:tr>
    </w:tbl>
    <w:p w14:paraId="4DA62EE9" w14:textId="77777777" w:rsidR="006B17A9" w:rsidRDefault="006B17A9"/>
    <w:sectPr w:rsidR="006B17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E5"/>
    <w:rsid w:val="000532BD"/>
    <w:rsid w:val="00146CE5"/>
    <w:rsid w:val="00234ACA"/>
    <w:rsid w:val="002F61FD"/>
    <w:rsid w:val="00400094"/>
    <w:rsid w:val="006B17A9"/>
    <w:rsid w:val="007C223D"/>
    <w:rsid w:val="00AC263C"/>
    <w:rsid w:val="00C96C76"/>
    <w:rsid w:val="00CE665F"/>
    <w:rsid w:val="00D46EE5"/>
    <w:rsid w:val="00E042A4"/>
    <w:rsid w:val="00EF1AB5"/>
    <w:rsid w:val="00F017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1BF87"/>
  <w15:chartTrackingRefBased/>
  <w15:docId w15:val="{9DFEDC7C-D67D-584C-B937-31E9E230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46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46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46CE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46CE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46CE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46CE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46CE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46CE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46CE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6CE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46CE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46CE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46CE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46CE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46CE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46CE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46CE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46CE5"/>
    <w:rPr>
      <w:rFonts w:eastAsiaTheme="majorEastAsia" w:cstheme="majorBidi"/>
      <w:color w:val="272727" w:themeColor="text1" w:themeTint="D8"/>
    </w:rPr>
  </w:style>
  <w:style w:type="paragraph" w:styleId="Titel">
    <w:name w:val="Title"/>
    <w:basedOn w:val="Standard"/>
    <w:next w:val="Standard"/>
    <w:link w:val="TitelZchn"/>
    <w:uiPriority w:val="10"/>
    <w:qFormat/>
    <w:rsid w:val="00146CE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46CE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46CE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46CE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46CE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46CE5"/>
    <w:rPr>
      <w:i/>
      <w:iCs/>
      <w:color w:val="404040" w:themeColor="text1" w:themeTint="BF"/>
    </w:rPr>
  </w:style>
  <w:style w:type="paragraph" w:styleId="Listenabsatz">
    <w:name w:val="List Paragraph"/>
    <w:basedOn w:val="Standard"/>
    <w:uiPriority w:val="34"/>
    <w:qFormat/>
    <w:rsid w:val="00146CE5"/>
    <w:pPr>
      <w:ind w:left="720"/>
      <w:contextualSpacing/>
    </w:pPr>
  </w:style>
  <w:style w:type="character" w:styleId="IntensiveHervorhebung">
    <w:name w:val="Intense Emphasis"/>
    <w:basedOn w:val="Absatz-Standardschriftart"/>
    <w:uiPriority w:val="21"/>
    <w:qFormat/>
    <w:rsid w:val="00146CE5"/>
    <w:rPr>
      <w:i/>
      <w:iCs/>
      <w:color w:val="0F4761" w:themeColor="accent1" w:themeShade="BF"/>
    </w:rPr>
  </w:style>
  <w:style w:type="paragraph" w:styleId="IntensivesZitat">
    <w:name w:val="Intense Quote"/>
    <w:basedOn w:val="Standard"/>
    <w:next w:val="Standard"/>
    <w:link w:val="IntensivesZitatZchn"/>
    <w:uiPriority w:val="30"/>
    <w:qFormat/>
    <w:rsid w:val="00146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46CE5"/>
    <w:rPr>
      <w:i/>
      <w:iCs/>
      <w:color w:val="0F4761" w:themeColor="accent1" w:themeShade="BF"/>
    </w:rPr>
  </w:style>
  <w:style w:type="character" w:styleId="IntensiverVerweis">
    <w:name w:val="Intense Reference"/>
    <w:basedOn w:val="Absatz-Standardschriftart"/>
    <w:uiPriority w:val="32"/>
    <w:qFormat/>
    <w:rsid w:val="00146CE5"/>
    <w:rPr>
      <w:b/>
      <w:bCs/>
      <w:smallCaps/>
      <w:color w:val="0F4761" w:themeColor="accent1" w:themeShade="BF"/>
      <w:spacing w:val="5"/>
    </w:rPr>
  </w:style>
  <w:style w:type="table" w:styleId="Tabellenraster">
    <w:name w:val="Table Grid"/>
    <w:basedOn w:val="NormaleTabelle"/>
    <w:uiPriority w:val="39"/>
    <w:rsid w:val="00146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1718</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Rademacher</dc:creator>
  <cp:keywords/>
  <dc:description/>
  <cp:lastModifiedBy>Melanie Steiner</cp:lastModifiedBy>
  <cp:revision>3</cp:revision>
  <dcterms:created xsi:type="dcterms:W3CDTF">2024-09-27T12:42:00Z</dcterms:created>
  <dcterms:modified xsi:type="dcterms:W3CDTF">2024-09-27T12:43:00Z</dcterms:modified>
</cp:coreProperties>
</file>