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6BAF" w14:textId="7907869E" w:rsidR="007C00AB" w:rsidRPr="007C00AB" w:rsidRDefault="007C00AB" w:rsidP="007C00AB">
      <w:pPr>
        <w:rPr>
          <w:b/>
          <w:bCs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5"/>
        <w:gridCol w:w="3616"/>
        <w:gridCol w:w="2693"/>
      </w:tblGrid>
      <w:tr w:rsidR="007C00AB" w:rsidRPr="007C00AB" w14:paraId="0C06B4DB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8EF736" w14:textId="77777777" w:rsidR="007C00AB" w:rsidRPr="007C00AB" w:rsidRDefault="007C00AB" w:rsidP="007C00AB">
            <w:r w:rsidRPr="007C00AB">
              <w:t> 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AE95E7" w14:textId="77777777" w:rsidR="007C00AB" w:rsidRPr="007C00AB" w:rsidRDefault="007C00AB" w:rsidP="007C00AB">
            <w:r w:rsidRPr="007C00AB">
              <w:rPr>
                <w:b/>
                <w:bCs/>
              </w:rPr>
              <w:t>Norm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CCD4A6" w14:textId="77777777" w:rsidR="007C00AB" w:rsidRPr="007C00AB" w:rsidRDefault="007C00AB" w:rsidP="007C00AB">
            <w:r w:rsidRPr="007C00AB">
              <w:rPr>
                <w:b/>
                <w:bCs/>
              </w:rPr>
              <w:t>Nichtöffentlichkeit</w:t>
            </w:r>
          </w:p>
        </w:tc>
      </w:tr>
      <w:tr w:rsidR="007C00AB" w:rsidRPr="007C00AB" w14:paraId="72240A9E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4F326" w14:textId="77777777" w:rsidR="007C00AB" w:rsidRPr="007C00AB" w:rsidRDefault="007C00AB" w:rsidP="007C00AB">
            <w:r w:rsidRPr="007C00AB">
              <w:t>Bund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0DE7B" w14:textId="77777777" w:rsidR="007C00AB" w:rsidRPr="007C00AB" w:rsidRDefault="007C00AB" w:rsidP="007C00AB">
            <w:r w:rsidRPr="007C00AB">
              <w:t>§ 59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90FC18" w14:textId="77777777" w:rsidR="007C00AB" w:rsidRPr="007C00AB" w:rsidRDefault="007C00AB" w:rsidP="007C00AB">
            <w:r w:rsidRPr="007C00AB">
              <w:t>§ 58 Abs. 1 Satz 1</w:t>
            </w:r>
          </w:p>
        </w:tc>
      </w:tr>
      <w:tr w:rsidR="007C00AB" w:rsidRPr="007C00AB" w14:paraId="45B4716C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850CC" w14:textId="77777777" w:rsidR="007C00AB" w:rsidRPr="007C00AB" w:rsidRDefault="007C00AB" w:rsidP="007C00AB">
            <w:r w:rsidRPr="007C00AB">
              <w:t>Baden-Württemberg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096A0" w14:textId="77777777" w:rsidR="007C00AB" w:rsidRPr="007C00AB" w:rsidRDefault="007C00AB" w:rsidP="007C00AB">
            <w:r w:rsidRPr="007C00AB">
              <w:t>§ 52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3669D" w14:textId="77777777" w:rsidR="007C00AB" w:rsidRPr="007C00AB" w:rsidRDefault="007C00AB" w:rsidP="007C00AB">
            <w:r w:rsidRPr="007C00AB">
              <w:t>Art. 48 Abs. 1 Satz 3</w:t>
            </w:r>
          </w:p>
        </w:tc>
      </w:tr>
      <w:tr w:rsidR="007C00AB" w:rsidRPr="007C00AB" w14:paraId="40A7FD46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7014A7" w14:textId="77777777" w:rsidR="007C00AB" w:rsidRPr="007C00AB" w:rsidRDefault="007C00AB" w:rsidP="007C00AB">
            <w:r w:rsidRPr="007C00AB">
              <w:t>Bayern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D50B09" w14:textId="77777777" w:rsidR="007C00AB" w:rsidRPr="007C00AB" w:rsidRDefault="007C00AB" w:rsidP="007C00AB">
            <w:r w:rsidRPr="007C00AB">
              <w:t>Art. 49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9B8E1E" w14:textId="77777777" w:rsidR="007C00AB" w:rsidRPr="007C00AB" w:rsidRDefault="007C00AB" w:rsidP="007C00AB">
            <w:r w:rsidRPr="007C00AB">
              <w:t>Art. 48 Abs. 1 Satz 3</w:t>
            </w:r>
          </w:p>
        </w:tc>
      </w:tr>
      <w:tr w:rsidR="007C00AB" w:rsidRPr="007C00AB" w14:paraId="2B2139A5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C413F" w14:textId="77777777" w:rsidR="007C00AB" w:rsidRPr="007C00AB" w:rsidRDefault="007C00AB" w:rsidP="007C00AB">
            <w:r w:rsidRPr="007C00AB">
              <w:t>Berlin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FC70E" w14:textId="77777777" w:rsidR="007C00AB" w:rsidRPr="007C00AB" w:rsidRDefault="007C00AB" w:rsidP="007C00AB">
            <w:r w:rsidRPr="007C00AB">
              <w:t>§ 47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F77BB" w14:textId="77777777" w:rsidR="007C00AB" w:rsidRPr="007C00AB" w:rsidRDefault="007C00AB" w:rsidP="007C00AB">
            <w:r w:rsidRPr="007C00AB">
              <w:t>§ 46 Abs. 1</w:t>
            </w:r>
          </w:p>
        </w:tc>
      </w:tr>
      <w:tr w:rsidR="007C00AB" w:rsidRPr="007C00AB" w14:paraId="44BF7204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D3A65" w14:textId="77777777" w:rsidR="007C00AB" w:rsidRPr="007C00AB" w:rsidRDefault="007C00AB" w:rsidP="007C00AB">
            <w:r w:rsidRPr="007C00AB">
              <w:t>Brandenburg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60B28" w14:textId="77777777" w:rsidR="007C00AB" w:rsidRPr="007C00AB" w:rsidRDefault="007C00AB" w:rsidP="007C00AB">
            <w:r w:rsidRPr="007C00AB">
              <w:t>§ 49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68B01" w14:textId="77777777" w:rsidR="007C00AB" w:rsidRPr="007C00AB" w:rsidRDefault="007C00AB" w:rsidP="007C00AB">
            <w:r w:rsidRPr="007C00AB">
              <w:t>§ 48 Abs. 1 Satz</w:t>
            </w:r>
          </w:p>
        </w:tc>
      </w:tr>
      <w:tr w:rsidR="007C00AB" w:rsidRPr="007C00AB" w14:paraId="755F5280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5D652" w14:textId="77777777" w:rsidR="007C00AB" w:rsidRPr="007C00AB" w:rsidRDefault="007C00AB" w:rsidP="007C00AB">
            <w:r w:rsidRPr="007C00AB">
              <w:t>Bremen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C03F2" w14:textId="77777777" w:rsidR="007C00AB" w:rsidRPr="007C00AB" w:rsidRDefault="007C00AB" w:rsidP="007C00AB">
            <w:r w:rsidRPr="007C00AB">
              <w:t>§ 44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C7E315" w14:textId="77777777" w:rsidR="007C00AB" w:rsidRPr="007C00AB" w:rsidRDefault="007C00AB" w:rsidP="007C00AB">
            <w:r w:rsidRPr="007C00AB">
              <w:t>§ 43 Abs. 1 Satz 4</w:t>
            </w:r>
          </w:p>
        </w:tc>
      </w:tr>
      <w:tr w:rsidR="007C00AB" w:rsidRPr="007C00AB" w14:paraId="01A55259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ECE957" w14:textId="77777777" w:rsidR="007C00AB" w:rsidRPr="007C00AB" w:rsidRDefault="007C00AB" w:rsidP="007C00AB">
            <w:r w:rsidRPr="007C00AB">
              <w:t>Hamburg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09DB9" w14:textId="77777777" w:rsidR="007C00AB" w:rsidRPr="007C00AB" w:rsidRDefault="007C00AB" w:rsidP="007C00AB">
            <w:r w:rsidRPr="007C00AB">
              <w:t>§ 55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DAF27" w14:textId="77777777" w:rsidR="007C00AB" w:rsidRPr="007C00AB" w:rsidRDefault="007C00AB" w:rsidP="007C00AB">
            <w:r w:rsidRPr="007C00AB">
              <w:t>§ 56 Abs. 1</w:t>
            </w:r>
          </w:p>
        </w:tc>
      </w:tr>
      <w:tr w:rsidR="007C00AB" w:rsidRPr="007C00AB" w14:paraId="6A961E79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4D861" w14:textId="77777777" w:rsidR="007C00AB" w:rsidRPr="007C00AB" w:rsidRDefault="007C00AB" w:rsidP="007C00AB">
            <w:r w:rsidRPr="007C00AB">
              <w:t>Hessen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FDD5FB" w14:textId="77777777" w:rsidR="007C00AB" w:rsidRPr="007C00AB" w:rsidRDefault="007C00AB" w:rsidP="007C00AB">
            <w:r w:rsidRPr="007C00AB">
              <w:t>§ 45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2FF39" w14:textId="77777777" w:rsidR="007C00AB" w:rsidRPr="007C00AB" w:rsidRDefault="007C00AB" w:rsidP="007C00AB">
            <w:r w:rsidRPr="007C00AB">
              <w:t>§ 44 Abs. 1 Satz 3</w:t>
            </w:r>
          </w:p>
        </w:tc>
      </w:tr>
      <w:tr w:rsidR="007C00AB" w:rsidRPr="007C00AB" w14:paraId="6F357AB9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1BEFF6" w14:textId="77777777" w:rsidR="007C00AB" w:rsidRPr="007C00AB" w:rsidRDefault="007C00AB" w:rsidP="007C00AB">
            <w:r w:rsidRPr="007C00AB">
              <w:t>Mecklenburg-Vorpommern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16856" w14:textId="77777777" w:rsidR="007C00AB" w:rsidRPr="007C00AB" w:rsidRDefault="007C00AB" w:rsidP="007C00AB">
            <w:r w:rsidRPr="007C00AB">
              <w:t>§ 42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B3B0F" w14:textId="77777777" w:rsidR="007C00AB" w:rsidRPr="007C00AB" w:rsidRDefault="007C00AB" w:rsidP="007C00AB">
            <w:r w:rsidRPr="007C00AB">
              <w:t>§ 41 Abs. 1 Satz 3</w:t>
            </w:r>
          </w:p>
        </w:tc>
      </w:tr>
      <w:tr w:rsidR="007C00AB" w:rsidRPr="007C00AB" w14:paraId="4F92E58A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B207F6" w14:textId="77777777" w:rsidR="007C00AB" w:rsidRPr="007C00AB" w:rsidRDefault="007C00AB" w:rsidP="007C00AB">
            <w:r w:rsidRPr="007C00AB">
              <w:t>Niedersachsen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E852D7" w14:textId="77777777" w:rsidR="007C00AB" w:rsidRPr="007C00AB" w:rsidRDefault="007C00AB" w:rsidP="007C00AB">
            <w:r w:rsidRPr="007C00AB">
              <w:t>§ 43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AF5D16" w14:textId="77777777" w:rsidR="007C00AB" w:rsidRPr="007C00AB" w:rsidRDefault="007C00AB" w:rsidP="007C00AB">
            <w:r w:rsidRPr="007C00AB">
              <w:t>§ 42 Abs. 1 Satz 2</w:t>
            </w:r>
          </w:p>
        </w:tc>
      </w:tr>
      <w:tr w:rsidR="007C00AB" w:rsidRPr="007C00AB" w14:paraId="480513DF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7CC316" w14:textId="77777777" w:rsidR="007C00AB" w:rsidRPr="007C00AB" w:rsidRDefault="007C00AB" w:rsidP="007C00AB">
            <w:r w:rsidRPr="007C00AB">
              <w:t>Nordrhein-Westfalen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508AC" w14:textId="77777777" w:rsidR="007C00AB" w:rsidRPr="007C00AB" w:rsidRDefault="007C00AB" w:rsidP="007C00AB">
            <w:r w:rsidRPr="007C00AB">
              <w:t>§ 46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98ABD6" w14:textId="77777777" w:rsidR="007C00AB" w:rsidRPr="007C00AB" w:rsidRDefault="007C00AB" w:rsidP="007C00AB">
            <w:r w:rsidRPr="007C00AB">
              <w:t>§ 45 Abs. 1 Satz 3</w:t>
            </w:r>
          </w:p>
        </w:tc>
      </w:tr>
      <w:tr w:rsidR="007C00AB" w:rsidRPr="007C00AB" w14:paraId="559A956B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837C5" w14:textId="77777777" w:rsidR="007C00AB" w:rsidRPr="007C00AB" w:rsidRDefault="007C00AB" w:rsidP="007C00AB">
            <w:r w:rsidRPr="007C00AB">
              <w:t>Rheinland-Pfalz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E0274E" w14:textId="77777777" w:rsidR="007C00AB" w:rsidRPr="007C00AB" w:rsidRDefault="007C00AB" w:rsidP="007C00AB">
            <w:r w:rsidRPr="007C00AB">
              <w:t>§ 48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BC3719" w14:textId="77777777" w:rsidR="007C00AB" w:rsidRPr="007C00AB" w:rsidRDefault="007C00AB" w:rsidP="007C00AB">
            <w:r w:rsidRPr="007C00AB">
              <w:t>§ 47 Abs. 1 Satz 3</w:t>
            </w:r>
          </w:p>
        </w:tc>
      </w:tr>
      <w:tr w:rsidR="007C00AB" w:rsidRPr="007C00AB" w14:paraId="407D709F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313D2" w14:textId="77777777" w:rsidR="007C00AB" w:rsidRPr="007C00AB" w:rsidRDefault="007C00AB" w:rsidP="007C00AB">
            <w:r w:rsidRPr="007C00AB">
              <w:t>Saarland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FC32FC" w14:textId="77777777" w:rsidR="007C00AB" w:rsidRPr="007C00AB" w:rsidRDefault="007C00AB" w:rsidP="007C00AB">
            <w:r w:rsidRPr="007C00AB">
              <w:t>§ 48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1BD9C0" w14:textId="77777777" w:rsidR="007C00AB" w:rsidRPr="007C00AB" w:rsidRDefault="007C00AB" w:rsidP="007C00AB">
            <w:r w:rsidRPr="007C00AB">
              <w:t>§ 47 Abs. 1 Satz 3</w:t>
            </w:r>
          </w:p>
        </w:tc>
      </w:tr>
      <w:tr w:rsidR="007C00AB" w:rsidRPr="007C00AB" w14:paraId="3E78350A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565463" w14:textId="77777777" w:rsidR="007C00AB" w:rsidRPr="007C00AB" w:rsidRDefault="007C00AB" w:rsidP="007C00AB">
            <w:r w:rsidRPr="007C00AB">
              <w:t>Sachsen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01E86" w14:textId="77777777" w:rsidR="007C00AB" w:rsidRPr="007C00AB" w:rsidRDefault="007C00AB" w:rsidP="007C00AB">
            <w:r w:rsidRPr="007C00AB">
              <w:t>§ 50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40D6AB" w14:textId="77777777" w:rsidR="007C00AB" w:rsidRPr="007C00AB" w:rsidRDefault="007C00AB" w:rsidP="007C00AB">
            <w:r w:rsidRPr="007C00AB">
              <w:t>§ 49 Abs. 1 Satz 3</w:t>
            </w:r>
          </w:p>
        </w:tc>
      </w:tr>
      <w:tr w:rsidR="007C00AB" w:rsidRPr="007C00AB" w14:paraId="73603A65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78F16" w14:textId="77777777" w:rsidR="007C00AB" w:rsidRPr="007C00AB" w:rsidRDefault="007C00AB" w:rsidP="007C00AB">
            <w:r w:rsidRPr="007C00AB">
              <w:t>Sachsen-Anhalt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58F949" w14:textId="77777777" w:rsidR="007C00AB" w:rsidRPr="007C00AB" w:rsidRDefault="007C00AB" w:rsidP="007C00AB">
            <w:r w:rsidRPr="007C00AB">
              <w:t>§ 48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D2926" w14:textId="77777777" w:rsidR="007C00AB" w:rsidRPr="007C00AB" w:rsidRDefault="007C00AB" w:rsidP="007C00AB">
            <w:r w:rsidRPr="007C00AB">
              <w:t>§ 47 Abs. 1 Satz 3</w:t>
            </w:r>
          </w:p>
        </w:tc>
      </w:tr>
      <w:tr w:rsidR="007C00AB" w:rsidRPr="007C00AB" w14:paraId="440F5745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D193F" w14:textId="77777777" w:rsidR="007C00AB" w:rsidRPr="007C00AB" w:rsidRDefault="007C00AB" w:rsidP="007C00AB">
            <w:r w:rsidRPr="007C00AB">
              <w:t>Schleswig-Holstein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AE56BD" w14:textId="77777777" w:rsidR="007C00AB" w:rsidRPr="007C00AB" w:rsidRDefault="007C00AB" w:rsidP="007C00AB">
            <w:r w:rsidRPr="007C00AB">
              <w:t>§ 40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E6D1E7" w14:textId="77777777" w:rsidR="007C00AB" w:rsidRPr="007C00AB" w:rsidRDefault="007C00AB" w:rsidP="007C00AB">
            <w:r w:rsidRPr="007C00AB">
              <w:t>§ 39 Abs. 1 Satz 3</w:t>
            </w:r>
          </w:p>
        </w:tc>
      </w:tr>
      <w:tr w:rsidR="007C00AB" w:rsidRPr="007C00AB" w14:paraId="038FA973" w14:textId="77777777" w:rsidTr="007C00AB">
        <w:tc>
          <w:tcPr>
            <w:tcW w:w="2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93CF6E" w14:textId="77777777" w:rsidR="007C00AB" w:rsidRPr="007C00AB" w:rsidRDefault="007C00AB" w:rsidP="007C00AB">
            <w:r w:rsidRPr="007C00AB">
              <w:t>Thüringen</w:t>
            </w:r>
          </w:p>
        </w:tc>
        <w:tc>
          <w:tcPr>
            <w:tcW w:w="3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96EE1" w14:textId="77777777" w:rsidR="007C00AB" w:rsidRPr="007C00AB" w:rsidRDefault="007C00AB" w:rsidP="007C00AB">
            <w:r w:rsidRPr="007C00AB">
              <w:t>§ 49 Abs. 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830A9" w14:textId="77777777" w:rsidR="007C00AB" w:rsidRPr="007C00AB" w:rsidRDefault="007C00AB" w:rsidP="007C00AB">
            <w:r w:rsidRPr="007C00AB">
              <w:t>§ 48 Abs. 1 Satz 3</w:t>
            </w:r>
          </w:p>
        </w:tc>
      </w:tr>
    </w:tbl>
    <w:p w14:paraId="2A8C09F9" w14:textId="77777777" w:rsidR="007C00AB" w:rsidRDefault="007C00AB"/>
    <w:sectPr w:rsidR="007C00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AB"/>
    <w:rsid w:val="000C7D57"/>
    <w:rsid w:val="007C00AB"/>
    <w:rsid w:val="009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F44A5"/>
  <w15:chartTrackingRefBased/>
  <w15:docId w15:val="{F3A7C4BF-63BF-43C7-82E2-E31508D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00A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00A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00A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00A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00A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00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00A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00A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00A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00A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0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Markatou</dc:creator>
  <cp:keywords/>
  <dc:description/>
  <cp:lastModifiedBy>Sybille Kalinka</cp:lastModifiedBy>
  <cp:revision>2</cp:revision>
  <dcterms:created xsi:type="dcterms:W3CDTF">2025-02-24T12:38:00Z</dcterms:created>
  <dcterms:modified xsi:type="dcterms:W3CDTF">2025-02-24T12:38:00Z</dcterms:modified>
</cp:coreProperties>
</file>